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DC" w:rsidRPr="00DA3FDC" w:rsidRDefault="00DA3FDC" w:rsidP="00DA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FDC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2B6438" w:rsidRPr="00DA3FDC" w:rsidRDefault="00DA3FDC" w:rsidP="00DA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3FDC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DA3FDC">
        <w:rPr>
          <w:rFonts w:ascii="Times New Roman" w:hAnsi="Times New Roman" w:cs="Times New Roman"/>
          <w:sz w:val="24"/>
          <w:szCs w:val="24"/>
        </w:rPr>
        <w:t xml:space="preserve"> наб., д. 22, стр.2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D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48DF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F248DF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(размещение) в информационно-телекоммуникационной сети «Интернет»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з</w:t>
      </w:r>
      <w:r w:rsidRPr="005A0140">
        <w:rPr>
          <w:rFonts w:ascii="Times New Roman" w:hAnsi="Times New Roman" w:cs="Times New Roman"/>
          <w:sz w:val="28"/>
          <w:szCs w:val="28"/>
        </w:rPr>
        <w:t>аявке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иной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связанной с участием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 в отборе (включая информацию о причинах отклонения или объеме предоставленных средств, в случае наступления соответствующих обстоятельств)</w:t>
      </w:r>
      <w:r w:rsidR="005A0140" w:rsidRPr="005A0140">
        <w:rPr>
          <w:rFonts w:ascii="Times New Roman" w:hAnsi="Times New Roman" w:cs="Times New Roman"/>
          <w:sz w:val="28"/>
          <w:szCs w:val="28"/>
        </w:rPr>
        <w:t>.</w:t>
      </w: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bookmarkStart w:id="0" w:name="_GoBack"/>
            <w:bookmarkEnd w:id="0"/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966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2B643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DA3FDC"/>
    <w:sectPr w:rsidR="006964B8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2B6438"/>
    <w:rsid w:val="005A0140"/>
    <w:rsid w:val="008A7163"/>
    <w:rsid w:val="00D154B2"/>
    <w:rsid w:val="00DA3FDC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4A44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Жукова Полина Игоревна</cp:lastModifiedBy>
  <cp:revision>4</cp:revision>
  <dcterms:created xsi:type="dcterms:W3CDTF">2021-03-11T08:47:00Z</dcterms:created>
  <dcterms:modified xsi:type="dcterms:W3CDTF">2022-01-24T09:40:00Z</dcterms:modified>
</cp:coreProperties>
</file>