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7E6A">
        <w:rPr>
          <w:rFonts w:ascii="Times New Roman" w:hAnsi="Times New Roman" w:cs="Times New Roman"/>
          <w:sz w:val="24"/>
          <w:szCs w:val="24"/>
        </w:rPr>
        <w:t>Воротниковский</w:t>
      </w:r>
      <w:proofErr w:type="spellEnd"/>
      <w:r w:rsidRPr="006F7E6A">
        <w:rPr>
          <w:rFonts w:ascii="Times New Roman" w:hAnsi="Times New Roman" w:cs="Times New Roman"/>
          <w:sz w:val="24"/>
          <w:szCs w:val="24"/>
        </w:rPr>
        <w:t xml:space="preserve"> пер., д. 12, стр. 1</w:t>
      </w:r>
    </w:p>
    <w:p w:rsidR="002B6438" w:rsidRPr="00DA3430" w:rsidRDefault="002B6438" w:rsidP="002B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8DF" w:rsidRDefault="00F248DF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D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248DF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F248DF">
        <w:rPr>
          <w:rFonts w:ascii="Times New Roman" w:hAnsi="Times New Roman" w:cs="Times New Roman"/>
          <w:sz w:val="28"/>
          <w:szCs w:val="28"/>
        </w:rPr>
        <w:t xml:space="preserve"> дает согласие на публикацию (размещение) в информационно-телекоммуникационной сети «Интернет» информации о </w:t>
      </w:r>
      <w:bookmarkStart w:id="0" w:name="_GoBack"/>
      <w:bookmarkEnd w:id="0"/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5A0140" w:rsidRPr="005A0140">
        <w:rPr>
          <w:rFonts w:ascii="Times New Roman" w:hAnsi="Times New Roman" w:cs="Times New Roman"/>
          <w:sz w:val="28"/>
          <w:szCs w:val="28"/>
        </w:rPr>
        <w:t xml:space="preserve"> з</w:t>
      </w:r>
      <w:r w:rsidRPr="005A0140">
        <w:rPr>
          <w:rFonts w:ascii="Times New Roman" w:hAnsi="Times New Roman" w:cs="Times New Roman"/>
          <w:sz w:val="28"/>
          <w:szCs w:val="28"/>
        </w:rPr>
        <w:t>аявке</w:t>
      </w:r>
      <w:r w:rsidR="005A0140" w:rsidRPr="005A0140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5A0140">
        <w:rPr>
          <w:rFonts w:ascii="Times New Roman" w:hAnsi="Times New Roman" w:cs="Times New Roman"/>
          <w:sz w:val="28"/>
          <w:szCs w:val="28"/>
        </w:rPr>
        <w:t xml:space="preserve">, иной информации о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, связанной с участием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 в отборе (включая информацию о причинах отклонения или объеме предоставленных средств, в случае наступления соответствующих обстоятельств)</w:t>
      </w:r>
      <w:r w:rsidR="005A0140" w:rsidRPr="005A0140">
        <w:rPr>
          <w:rFonts w:ascii="Times New Roman" w:hAnsi="Times New Roman" w:cs="Times New Roman"/>
          <w:sz w:val="28"/>
          <w:szCs w:val="28"/>
        </w:rPr>
        <w:t>.</w:t>
      </w:r>
    </w:p>
    <w:p w:rsidR="00F248DF" w:rsidRDefault="00F248DF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B6438" w:rsidRPr="006F7E6A" w:rsidTr="009667F0">
        <w:trPr>
          <w:trHeight w:val="1522"/>
        </w:trPr>
        <w:tc>
          <w:tcPr>
            <w:tcW w:w="5139" w:type="dxa"/>
            <w:hideMark/>
          </w:tcPr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Default="002B6438" w:rsidP="009667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B6438" w:rsidRPr="006F7E6A" w:rsidRDefault="002B6438" w:rsidP="002B643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B8" w:rsidRDefault="005A0140"/>
    <w:sectPr w:rsidR="006964B8" w:rsidSect="002149D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8"/>
    <w:rsid w:val="002B6438"/>
    <w:rsid w:val="005A0140"/>
    <w:rsid w:val="008A7163"/>
    <w:rsid w:val="00D154B2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E080"/>
  <w15:chartTrackingRefBased/>
  <w15:docId w15:val="{F1AE5B65-3FBB-4A0A-A094-79A55BC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Алеся Волкова</cp:lastModifiedBy>
  <cp:revision>3</cp:revision>
  <dcterms:created xsi:type="dcterms:W3CDTF">2021-03-11T08:47:00Z</dcterms:created>
  <dcterms:modified xsi:type="dcterms:W3CDTF">2021-03-11T09:45:00Z</dcterms:modified>
</cp:coreProperties>
</file>